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B7" w:rsidRPr="00CF42B7" w:rsidRDefault="00CF42B7" w:rsidP="00CF42B7">
      <w:pPr>
        <w:jc w:val="center"/>
        <w:rPr>
          <w:b/>
        </w:rPr>
      </w:pPr>
      <w:r w:rsidRPr="00CF42B7">
        <w:rPr>
          <w:b/>
        </w:rPr>
        <w:t>REGULAMIN</w:t>
      </w:r>
    </w:p>
    <w:p w:rsidR="00CF42B7" w:rsidRDefault="00CF42B7" w:rsidP="00CF42B7">
      <w:pPr>
        <w:jc w:val="center"/>
      </w:pPr>
      <w:r>
        <w:t>OBOWIAZUJĄCY W GMINNEJ BIBLIOTECE PUBLICZNEJ W LESZNOWOLI</w:t>
      </w:r>
    </w:p>
    <w:p w:rsidR="00CF42B7" w:rsidRDefault="00CF42B7" w:rsidP="00CF42B7">
      <w:pPr>
        <w:jc w:val="center"/>
      </w:pPr>
      <w:r>
        <w:t>PODCZAS AKCJI „</w:t>
      </w:r>
      <w:r w:rsidR="00396765">
        <w:t>FERIE W BIBLIOTECE</w:t>
      </w:r>
      <w:r>
        <w:t>”</w:t>
      </w:r>
    </w:p>
    <w:p w:rsidR="00CF42B7" w:rsidRDefault="00CF42B7" w:rsidP="00CF42B7">
      <w:pPr>
        <w:jc w:val="center"/>
      </w:pPr>
      <w:r>
        <w:t xml:space="preserve">OD </w:t>
      </w:r>
      <w:r w:rsidR="00396765">
        <w:t>31.01 DO 11.02. 2022 R.</w:t>
      </w:r>
    </w:p>
    <w:p w:rsidR="00CF42B7" w:rsidRDefault="00CF42B7" w:rsidP="00CF42B7">
      <w:pPr>
        <w:jc w:val="both"/>
      </w:pPr>
      <w:r>
        <w:t>1. Wszystkie zajęcia oraz wydarzenia organizowane przez Gminną Bibliotekę Publiczną w Lesznowoli odbywają się z zachowaniem reżimu sanitarnego obowiązującego w związku z pandemią COVID-19.</w:t>
      </w:r>
    </w:p>
    <w:p w:rsidR="00CF42B7" w:rsidRDefault="00CF42B7" w:rsidP="00CF42B7">
      <w:pPr>
        <w:jc w:val="both"/>
      </w:pPr>
      <w:r>
        <w:t>2. Biblioteka zobowiązuję się do:</w:t>
      </w:r>
    </w:p>
    <w:p w:rsidR="00CF42B7" w:rsidRDefault="00CF42B7" w:rsidP="00CF42B7">
      <w:pPr>
        <w:jc w:val="both"/>
      </w:pPr>
      <w:r>
        <w:t xml:space="preserve">- przygotowania zdezynfekowanych stanowisk warsztatowych </w:t>
      </w:r>
    </w:p>
    <w:p w:rsidR="00CF42B7" w:rsidRDefault="00CF42B7" w:rsidP="00CF42B7">
      <w:pPr>
        <w:jc w:val="both"/>
      </w:pPr>
      <w:r>
        <w:t>- przygotowywania kompletu narzędzi i przyborów z przeznaczeniem do indywidualnego użytku;</w:t>
      </w:r>
    </w:p>
    <w:p w:rsidR="00CF42B7" w:rsidRDefault="00CF42B7" w:rsidP="00CF42B7">
      <w:pPr>
        <w:jc w:val="both"/>
      </w:pPr>
      <w:r>
        <w:t>- dezynfekowania stanowisk oraz narzędzi i przyborów przed i po przeprowadzeniu zajęć;</w:t>
      </w:r>
    </w:p>
    <w:p w:rsidR="00CF42B7" w:rsidRDefault="00CF42B7" w:rsidP="00CF42B7">
      <w:pPr>
        <w:jc w:val="both"/>
      </w:pPr>
      <w:r>
        <w:t>3. Uczestnicy mają obowiązek:</w:t>
      </w:r>
    </w:p>
    <w:p w:rsidR="00CF42B7" w:rsidRDefault="00CF42B7" w:rsidP="00CF42B7">
      <w:pPr>
        <w:jc w:val="both"/>
      </w:pPr>
      <w:r>
        <w:t>- zapoznać się z zasadami reżimu sanitarnego związanego z COVID-19;</w:t>
      </w:r>
    </w:p>
    <w:p w:rsidR="00CF42B7" w:rsidRDefault="00CF42B7" w:rsidP="00CF42B7">
      <w:pPr>
        <w:jc w:val="both"/>
      </w:pPr>
      <w:r>
        <w:t>- samodzielnie wyposażyć się w materiały ochrony osobistej;</w:t>
      </w:r>
    </w:p>
    <w:p w:rsidR="00CF42B7" w:rsidRDefault="00CF42B7" w:rsidP="00CF42B7">
      <w:pPr>
        <w:jc w:val="both"/>
      </w:pPr>
      <w:r>
        <w:t>- dezynfekować dłonie przy wejściu na teren biblioteki i wyjściu;</w:t>
      </w:r>
    </w:p>
    <w:p w:rsidR="00396765" w:rsidRDefault="00396765" w:rsidP="00CF42B7">
      <w:pPr>
        <w:jc w:val="both"/>
      </w:pPr>
      <w:r>
        <w:t xml:space="preserve">- wpłacić wpisowe na zajęcia – 5 zł </w:t>
      </w:r>
    </w:p>
    <w:p w:rsidR="00CF42B7" w:rsidRDefault="00CF42B7" w:rsidP="00CF42B7">
      <w:pPr>
        <w:jc w:val="both"/>
      </w:pPr>
      <w:r>
        <w:t>4. Uczestnikom wydarzeń, warsztatów zabrania się przynoszenie własnych przedmiotów.</w:t>
      </w:r>
    </w:p>
    <w:p w:rsidR="00CF42B7" w:rsidRDefault="00CF42B7" w:rsidP="00CF42B7">
      <w:pPr>
        <w:jc w:val="both"/>
      </w:pPr>
      <w:r>
        <w:t>5. W zajęciach uczestniczyć mogą wyłącznie osoby zdrowe, bez objawów chorobowych sugerujących</w:t>
      </w:r>
    </w:p>
    <w:p w:rsidR="00CF42B7" w:rsidRDefault="00CF42B7" w:rsidP="00CF42B7">
      <w:pPr>
        <w:jc w:val="both"/>
      </w:pPr>
      <w:r>
        <w:t>chorobę zakaźną. Uczestnikami akcji nie mogą być ani dzieci ani osoby dorosłe, które mieszkają</w:t>
      </w:r>
    </w:p>
    <w:p w:rsidR="00CF42B7" w:rsidRDefault="00CF42B7" w:rsidP="00CF42B7">
      <w:pPr>
        <w:jc w:val="both"/>
      </w:pPr>
      <w:r>
        <w:t>w domu gdzie przebywa osoba na kwarantannie, w izolacji lub pod nadzorem sanitarnym w warunkach domowych.</w:t>
      </w:r>
    </w:p>
    <w:p w:rsidR="00CF42B7" w:rsidRDefault="00CF42B7" w:rsidP="00CF42B7">
      <w:pPr>
        <w:jc w:val="both"/>
      </w:pPr>
      <w:r>
        <w:t>6. Każdy opiekun/rodzic zobowiązany jest do złożenia pisemnego oświadczenia</w:t>
      </w:r>
    </w:p>
    <w:p w:rsidR="00CF42B7" w:rsidRDefault="00CF42B7" w:rsidP="00CF42B7">
      <w:pPr>
        <w:jc w:val="both"/>
      </w:pPr>
      <w:r>
        <w:t>potwierdzającego, że uczestnik nie jest osobą zakażoną, nie przebywa na kwarantannie i nie jest pod nadzorem epidemiologicznym.</w:t>
      </w:r>
    </w:p>
    <w:p w:rsidR="00CF42B7" w:rsidRDefault="00CF42B7" w:rsidP="00CF42B7">
      <w:pPr>
        <w:jc w:val="both"/>
      </w:pPr>
      <w:r>
        <w:t>7. Każdy uczestnik proszony jest do podania swoich danych osobowych umożliwiających Głównemu Inspektoratowi Sanitarnemu i służbom porządkowym jego identyfikację oraz kontakt z nim w przypadku zagrożenia zakażeniem.</w:t>
      </w:r>
    </w:p>
    <w:p w:rsidR="00CF42B7" w:rsidRDefault="00CF42B7" w:rsidP="00CF42B7">
      <w:pPr>
        <w:jc w:val="both"/>
      </w:pPr>
      <w:r>
        <w:t>8. Pracownicy Biblioteki prowadzący zajęcia, a także osoby nadzorujące wydarzenia zobowiązani są</w:t>
      </w:r>
    </w:p>
    <w:p w:rsidR="00CF42B7" w:rsidRDefault="00CF42B7" w:rsidP="00CF42B7">
      <w:pPr>
        <w:jc w:val="both"/>
      </w:pPr>
      <w:r>
        <w:t>do dezynfekcji rąk oraz do noszenia maseczek i rękawiczek.</w:t>
      </w:r>
    </w:p>
    <w:p w:rsidR="00CF42B7" w:rsidRDefault="00CF42B7" w:rsidP="00CF42B7">
      <w:pPr>
        <w:jc w:val="both"/>
      </w:pPr>
      <w:r>
        <w:t>9. Wydarzenia organizowane w ramach akcji „</w:t>
      </w:r>
      <w:r w:rsidR="00223133">
        <w:t>Ferie w bibliotece</w:t>
      </w:r>
      <w:bookmarkStart w:id="0" w:name="_GoBack"/>
      <w:bookmarkEnd w:id="0"/>
      <w:r>
        <w:t>” maj</w:t>
      </w:r>
      <w:r w:rsidR="00396765">
        <w:t>ą ograniczoną liczbę miejsc – 15</w:t>
      </w:r>
      <w:r>
        <w:t xml:space="preserve"> uczestników w 1 filii.</w:t>
      </w:r>
    </w:p>
    <w:p w:rsidR="00CF42B7" w:rsidRPr="00396765" w:rsidRDefault="00CF42B7" w:rsidP="00CF42B7">
      <w:pPr>
        <w:jc w:val="both"/>
        <w:rPr>
          <w:b/>
        </w:rPr>
      </w:pPr>
      <w:r w:rsidRPr="00396765">
        <w:rPr>
          <w:b/>
        </w:rPr>
        <w:t>W związku z tym, na wybrane zajęcia obowiązują zapisy.</w:t>
      </w:r>
    </w:p>
    <w:p w:rsidR="00CF42B7" w:rsidRDefault="00CF42B7" w:rsidP="00CF42B7">
      <w:pPr>
        <w:jc w:val="both"/>
      </w:pPr>
      <w:r>
        <w:t>10. Uczestnicy akcji „</w:t>
      </w:r>
      <w:r w:rsidR="00396765">
        <w:t>FERIE W BIBLIOTECE</w:t>
      </w:r>
      <w:r>
        <w:t>” biorą udział w wydarzeniach na własną odpowiedzialność.</w:t>
      </w:r>
    </w:p>
    <w:p w:rsidR="006A0913" w:rsidRDefault="00CF42B7" w:rsidP="00CF42B7">
      <w:pPr>
        <w:jc w:val="both"/>
      </w:pPr>
      <w:r>
        <w:t>11. Biblioteka zastrzega sobie prawo przełożenia lub odwołania zajęć.</w:t>
      </w:r>
    </w:p>
    <w:sectPr w:rsidR="006A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B7"/>
    <w:rsid w:val="00223133"/>
    <w:rsid w:val="00396765"/>
    <w:rsid w:val="006A0913"/>
    <w:rsid w:val="00C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33E6"/>
  <w15:chartTrackingRefBased/>
  <w15:docId w15:val="{6DC528BB-8851-4F8D-87A1-ACD61157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2022-01-10T15:24:00Z</dcterms:created>
  <dcterms:modified xsi:type="dcterms:W3CDTF">2022-01-24T14:16:00Z</dcterms:modified>
</cp:coreProperties>
</file>