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5585" w14:textId="77777777" w:rsidR="008C5453" w:rsidRDefault="002C1137" w:rsidP="00452A26">
      <w:pPr>
        <w:spacing w:after="0" w:line="259" w:lineRule="auto"/>
        <w:ind w:left="243"/>
        <w:jc w:val="center"/>
      </w:pPr>
      <w:r>
        <w:rPr>
          <w:b/>
        </w:rPr>
        <w:t xml:space="preserve">REGULAMIN </w:t>
      </w:r>
      <w:r w:rsidR="00452A26">
        <w:rPr>
          <w:b/>
        </w:rPr>
        <w:t xml:space="preserve">RODZINNEGO </w:t>
      </w:r>
      <w:r>
        <w:rPr>
          <w:b/>
        </w:rPr>
        <w:t xml:space="preserve">RAJDU ROWEROWEGO </w:t>
      </w:r>
      <w:r w:rsidR="00452A26">
        <w:rPr>
          <w:b/>
        </w:rPr>
        <w:br/>
        <w:t>PT.  „</w:t>
      </w:r>
      <w:r>
        <w:rPr>
          <w:b/>
        </w:rPr>
        <w:t>ODJAZDOWY BIBLIOTEKARZ”</w:t>
      </w:r>
    </w:p>
    <w:p w14:paraId="59E5A795" w14:textId="4844AAE0" w:rsidR="008C5453" w:rsidRDefault="00452A26" w:rsidP="00452A26">
      <w:pPr>
        <w:spacing w:after="0" w:line="259" w:lineRule="auto"/>
        <w:ind w:left="2172"/>
      </w:pPr>
      <w:r>
        <w:rPr>
          <w:b/>
        </w:rPr>
        <w:t xml:space="preserve">                      1</w:t>
      </w:r>
      <w:r w:rsidR="00FB5895">
        <w:rPr>
          <w:b/>
        </w:rPr>
        <w:t>4</w:t>
      </w:r>
      <w:r>
        <w:rPr>
          <w:b/>
        </w:rPr>
        <w:t xml:space="preserve"> </w:t>
      </w:r>
      <w:r w:rsidR="00FB5895">
        <w:rPr>
          <w:b/>
        </w:rPr>
        <w:t>WRZEŚNIA</w:t>
      </w:r>
      <w:r>
        <w:rPr>
          <w:b/>
        </w:rPr>
        <w:t xml:space="preserve"> 2025 ROKU</w:t>
      </w:r>
    </w:p>
    <w:p w14:paraId="5A5AD7EB" w14:textId="77777777" w:rsidR="008C5453" w:rsidRDefault="002C1137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p w14:paraId="6A1A3593" w14:textId="77777777" w:rsidR="008C5453" w:rsidRDefault="002C1137">
      <w:pPr>
        <w:spacing w:after="42" w:line="259" w:lineRule="auto"/>
        <w:ind w:left="-5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Cele rajdu: </w:t>
      </w:r>
    </w:p>
    <w:p w14:paraId="0A863520" w14:textId="77777777" w:rsidR="008C5453" w:rsidRDefault="002C1137">
      <w:pPr>
        <w:numPr>
          <w:ilvl w:val="0"/>
          <w:numId w:val="1"/>
        </w:numPr>
        <w:ind w:hanging="360"/>
      </w:pPr>
      <w:r>
        <w:t xml:space="preserve">„Odjazdowy Bibliotekarz” to kampania, w ramach której organizowane są przejazdy rowerowe bibliotekarzy, czytelników oraz miłośników słowa pisanego, bibliotek i rowerów, połączone z animacją czytelnictwa i promocją aktywnego modelu życia. upowszechnianie zorganizowanych form turystyki i krajoznawstwa </w:t>
      </w:r>
    </w:p>
    <w:p w14:paraId="59B0D59B" w14:textId="77777777" w:rsidR="008C5453" w:rsidRDefault="002C1137">
      <w:pPr>
        <w:numPr>
          <w:ilvl w:val="0"/>
          <w:numId w:val="1"/>
        </w:numPr>
        <w:ind w:hanging="360"/>
      </w:pPr>
      <w:r>
        <w:t xml:space="preserve">popularyzacja walorów krajobrazowych gminy Lesznowola  </w:t>
      </w:r>
    </w:p>
    <w:p w14:paraId="6FFF71FF" w14:textId="77777777" w:rsidR="008C5453" w:rsidRDefault="002C1137">
      <w:pPr>
        <w:numPr>
          <w:ilvl w:val="0"/>
          <w:numId w:val="1"/>
        </w:numPr>
        <w:ind w:hanging="360"/>
      </w:pPr>
      <w:r>
        <w:t xml:space="preserve">uczestnictwo w aktywnych formach rekreacji i wypoczynku </w:t>
      </w:r>
    </w:p>
    <w:p w14:paraId="35C549E9" w14:textId="77777777" w:rsidR="008C5453" w:rsidRDefault="002C1137">
      <w:pPr>
        <w:numPr>
          <w:ilvl w:val="0"/>
          <w:numId w:val="1"/>
        </w:numPr>
        <w:ind w:hanging="360"/>
      </w:pPr>
      <w:r>
        <w:t xml:space="preserve">promocja zdrowego stylu życia </w:t>
      </w:r>
    </w:p>
    <w:p w14:paraId="6CB1364D" w14:textId="77777777" w:rsidR="008C5453" w:rsidRDefault="002C1137">
      <w:pPr>
        <w:numPr>
          <w:ilvl w:val="0"/>
          <w:numId w:val="1"/>
        </w:numPr>
        <w:ind w:hanging="360"/>
      </w:pPr>
      <w:r>
        <w:t xml:space="preserve">wspieranie głównych czynników chroniących rodzinę (kształtowanie więzi rodzinnej) </w:t>
      </w:r>
    </w:p>
    <w:p w14:paraId="657D0CD3" w14:textId="77777777" w:rsidR="008C5453" w:rsidRDefault="002C1137">
      <w:pPr>
        <w:numPr>
          <w:ilvl w:val="0"/>
          <w:numId w:val="1"/>
        </w:numPr>
        <w:ind w:hanging="360"/>
      </w:pPr>
      <w:r>
        <w:t xml:space="preserve">poznawanie zasad bezpiecznego zachowania się w różnych sytuacjach </w:t>
      </w:r>
    </w:p>
    <w:p w14:paraId="0961E760" w14:textId="77777777" w:rsidR="008C5453" w:rsidRDefault="002C1137">
      <w:pPr>
        <w:numPr>
          <w:ilvl w:val="0"/>
          <w:numId w:val="1"/>
        </w:numPr>
        <w:ind w:hanging="360"/>
      </w:pPr>
      <w:r>
        <w:t xml:space="preserve">wspomaganie rodzin w procesie wychowania dzieci </w:t>
      </w:r>
    </w:p>
    <w:p w14:paraId="0BF616DC" w14:textId="77777777" w:rsidR="008C5453" w:rsidRDefault="002C1137">
      <w:pPr>
        <w:spacing w:after="0" w:line="259" w:lineRule="auto"/>
        <w:ind w:left="0" w:firstLine="0"/>
        <w:jc w:val="left"/>
      </w:pPr>
      <w:r>
        <w:t xml:space="preserve"> </w:t>
      </w:r>
    </w:p>
    <w:p w14:paraId="7AD7A63F" w14:textId="77777777" w:rsidR="008C5453" w:rsidRDefault="002C1137">
      <w:pPr>
        <w:numPr>
          <w:ilvl w:val="0"/>
          <w:numId w:val="2"/>
        </w:numPr>
        <w:spacing w:after="0" w:line="259" w:lineRule="auto"/>
        <w:ind w:hanging="360"/>
        <w:jc w:val="left"/>
      </w:pPr>
      <w:r>
        <w:rPr>
          <w:b/>
        </w:rPr>
        <w:t xml:space="preserve">Organizator rajdu: </w:t>
      </w:r>
    </w:p>
    <w:p w14:paraId="3E11C529" w14:textId="77777777" w:rsidR="008C5453" w:rsidRDefault="002C1137">
      <w:pPr>
        <w:ind w:left="293"/>
      </w:pPr>
      <w:r>
        <w:t xml:space="preserve">Gminna Biblioteka Publiczna w Lesznowoli </w:t>
      </w:r>
    </w:p>
    <w:p w14:paraId="4AC57C8D" w14:textId="77777777" w:rsidR="008C5453" w:rsidRDefault="002C1137">
      <w:pPr>
        <w:ind w:left="293"/>
      </w:pPr>
      <w:r>
        <w:t xml:space="preserve">Centrum Sportu w Gminie Lesznowola </w:t>
      </w:r>
    </w:p>
    <w:p w14:paraId="15481214" w14:textId="77777777" w:rsidR="008C5453" w:rsidRDefault="008C5453">
      <w:pPr>
        <w:ind w:left="293"/>
      </w:pPr>
    </w:p>
    <w:p w14:paraId="08EA4F7A" w14:textId="77777777" w:rsidR="008C5453" w:rsidRDefault="002C1137">
      <w:pPr>
        <w:spacing w:after="0" w:line="259" w:lineRule="auto"/>
        <w:ind w:left="283" w:firstLine="0"/>
        <w:jc w:val="left"/>
      </w:pPr>
      <w:r>
        <w:t xml:space="preserve"> </w:t>
      </w:r>
    </w:p>
    <w:p w14:paraId="1FF7B65E" w14:textId="77777777" w:rsidR="008C5453" w:rsidRDefault="002C1137">
      <w:pPr>
        <w:numPr>
          <w:ilvl w:val="0"/>
          <w:numId w:val="2"/>
        </w:numPr>
        <w:spacing w:after="42" w:line="259" w:lineRule="auto"/>
        <w:ind w:hanging="360"/>
        <w:jc w:val="left"/>
      </w:pPr>
      <w:r>
        <w:rPr>
          <w:b/>
        </w:rPr>
        <w:t xml:space="preserve">Uczestnictwo: </w:t>
      </w:r>
    </w:p>
    <w:p w14:paraId="7D1BECB7" w14:textId="77777777" w:rsidR="008C5453" w:rsidRDefault="002C1137">
      <w:pPr>
        <w:numPr>
          <w:ilvl w:val="0"/>
          <w:numId w:val="3"/>
        </w:numPr>
        <w:spacing w:after="48"/>
        <w:ind w:hanging="360"/>
      </w:pPr>
      <w:r>
        <w:t xml:space="preserve">w rajdzie uczestniczyć może każdy, a osoby poniżej 18 roku życia za pisemną zgodą rodziców lub opiekunów prawnych </w:t>
      </w:r>
    </w:p>
    <w:p w14:paraId="33552E01" w14:textId="77777777" w:rsidR="008C5453" w:rsidRDefault="002C1137">
      <w:pPr>
        <w:numPr>
          <w:ilvl w:val="0"/>
          <w:numId w:val="3"/>
        </w:numPr>
        <w:ind w:hanging="360"/>
      </w:pPr>
      <w:r>
        <w:t xml:space="preserve">każdy uczestnik rajdu jedzie na własną odpowiedzialność  </w:t>
      </w:r>
    </w:p>
    <w:p w14:paraId="65D2AA36" w14:textId="77777777" w:rsidR="008C5453" w:rsidRDefault="002C1137">
      <w:pPr>
        <w:numPr>
          <w:ilvl w:val="0"/>
          <w:numId w:val="3"/>
        </w:numPr>
        <w:ind w:hanging="360"/>
      </w:pPr>
      <w:r>
        <w:t xml:space="preserve">uczestnik musi posiadać sprawny technicznie rower z światłem odblaskowym oraz kask </w:t>
      </w:r>
    </w:p>
    <w:p w14:paraId="5DD8CF41" w14:textId="77777777" w:rsidR="008C5453" w:rsidRDefault="002C1137">
      <w:pPr>
        <w:numPr>
          <w:ilvl w:val="0"/>
          <w:numId w:val="3"/>
        </w:numPr>
        <w:spacing w:after="55"/>
        <w:ind w:hanging="360"/>
      </w:pPr>
      <w:r>
        <w:t xml:space="preserve">w związku z poruszaniem się po drodze należy bezwzględnie przestrzegać przepisów ruchu drogowego </w:t>
      </w:r>
    </w:p>
    <w:p w14:paraId="6193D132" w14:textId="77777777" w:rsidR="008C5453" w:rsidRDefault="002C1137">
      <w:pPr>
        <w:numPr>
          <w:ilvl w:val="0"/>
          <w:numId w:val="3"/>
        </w:numPr>
        <w:ind w:hanging="360"/>
      </w:pPr>
      <w:r>
        <w:t xml:space="preserve">w trakcie całego wydarzenia wszystkich uczestników obowiązuje przestrzeganie aktualnych wytycznych epidemicznych dostępnych na stroni www.gov.pl </w:t>
      </w:r>
    </w:p>
    <w:p w14:paraId="7ECD4A2B" w14:textId="77777777" w:rsidR="008C5453" w:rsidRDefault="002C1137">
      <w:pPr>
        <w:spacing w:after="20" w:line="259" w:lineRule="auto"/>
        <w:ind w:left="360" w:firstLine="0"/>
        <w:jc w:val="left"/>
      </w:pPr>
      <w:r>
        <w:t xml:space="preserve"> </w:t>
      </w:r>
    </w:p>
    <w:p w14:paraId="24A3601D" w14:textId="77777777" w:rsidR="008C5453" w:rsidRDefault="002C1137">
      <w:pPr>
        <w:spacing w:after="42" w:line="259" w:lineRule="auto"/>
        <w:ind w:left="-5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Zgłoszenia: </w:t>
      </w:r>
    </w:p>
    <w:p w14:paraId="2AAB0231" w14:textId="77777777" w:rsidR="008C5453" w:rsidRDefault="00452A26">
      <w:pPr>
        <w:numPr>
          <w:ilvl w:val="0"/>
          <w:numId w:val="4"/>
        </w:numPr>
        <w:ind w:hanging="360"/>
      </w:pPr>
      <w:r>
        <w:t>ZAPISY- poprzez adres e-mail biblioteka@bp-lesznowola.pl</w:t>
      </w:r>
      <w:r w:rsidR="002C1137">
        <w:t xml:space="preserve">, akcja ma charakter otwarty i bezpłatny </w:t>
      </w:r>
    </w:p>
    <w:p w14:paraId="7D7FDA7A" w14:textId="77777777" w:rsidR="008C5453" w:rsidRDefault="00452A26">
      <w:pPr>
        <w:numPr>
          <w:ilvl w:val="0"/>
          <w:numId w:val="4"/>
        </w:numPr>
        <w:ind w:hanging="360"/>
      </w:pPr>
      <w:r>
        <w:t>rejestracja od godz. 14:0</w:t>
      </w:r>
      <w:r w:rsidR="002C1137">
        <w:t xml:space="preserve">0 na parkingu pod siedzibą Gminnej Biblioteki Publicznej w Lesznowoli ul. Lipowa 28 </w:t>
      </w:r>
    </w:p>
    <w:p w14:paraId="2CED81DE" w14:textId="77777777" w:rsidR="008C5453" w:rsidRDefault="002C1137">
      <w:pPr>
        <w:spacing w:after="25" w:line="259" w:lineRule="auto"/>
        <w:ind w:left="0" w:firstLine="0"/>
        <w:jc w:val="left"/>
      </w:pPr>
      <w:r>
        <w:t xml:space="preserve"> </w:t>
      </w:r>
    </w:p>
    <w:p w14:paraId="2E9BEBC1" w14:textId="77777777" w:rsidR="008C5453" w:rsidRDefault="002C1137">
      <w:pPr>
        <w:spacing w:after="42" w:line="259" w:lineRule="auto"/>
        <w:ind w:left="-5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Organizatorzy zapewniają: </w:t>
      </w:r>
    </w:p>
    <w:p w14:paraId="2EB0173E" w14:textId="77777777" w:rsidR="008C5453" w:rsidRDefault="002C1137">
      <w:pPr>
        <w:ind w:left="-5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gadżety promujące czytelnictwo oraz bezpieczny ruch </w:t>
      </w:r>
    </w:p>
    <w:p w14:paraId="34786DFB" w14:textId="77777777" w:rsidR="008C5453" w:rsidRDefault="002C1137">
      <w:pPr>
        <w:spacing w:after="25" w:line="259" w:lineRule="auto"/>
        <w:ind w:left="0" w:firstLine="0"/>
        <w:jc w:val="left"/>
      </w:pPr>
      <w:r>
        <w:t xml:space="preserve"> </w:t>
      </w:r>
    </w:p>
    <w:p w14:paraId="0B200277" w14:textId="77777777" w:rsidR="008C5453" w:rsidRDefault="002C1137">
      <w:pPr>
        <w:spacing w:after="42" w:line="259" w:lineRule="auto"/>
        <w:ind w:left="-5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Obowiązki uczestników: </w:t>
      </w:r>
    </w:p>
    <w:p w14:paraId="660B3F42" w14:textId="77777777" w:rsidR="008C5453" w:rsidRDefault="002C1137">
      <w:pPr>
        <w:numPr>
          <w:ilvl w:val="0"/>
          <w:numId w:val="5"/>
        </w:numPr>
        <w:ind w:hanging="360"/>
      </w:pPr>
      <w:r>
        <w:t xml:space="preserve">przestrzeganie postanowień regulaminu </w:t>
      </w:r>
    </w:p>
    <w:p w14:paraId="5886B160" w14:textId="77777777" w:rsidR="008C5453" w:rsidRDefault="002C1137">
      <w:pPr>
        <w:numPr>
          <w:ilvl w:val="0"/>
          <w:numId w:val="5"/>
        </w:numPr>
        <w:ind w:hanging="360"/>
      </w:pPr>
      <w:r>
        <w:t xml:space="preserve">przestrzeganie przepisów ruchu drogowego i przepisów o ochronie przyrody i zabytków </w:t>
      </w:r>
    </w:p>
    <w:p w14:paraId="424F8704" w14:textId="77777777" w:rsidR="008C5453" w:rsidRDefault="002C1137">
      <w:pPr>
        <w:numPr>
          <w:ilvl w:val="0"/>
          <w:numId w:val="5"/>
        </w:numPr>
        <w:ind w:hanging="360"/>
      </w:pPr>
      <w:r>
        <w:t xml:space="preserve">kulturalne zachowanie podczas rajdu </w:t>
      </w:r>
    </w:p>
    <w:p w14:paraId="7FFB87CE" w14:textId="77777777" w:rsidR="008C5453" w:rsidRDefault="002C1137">
      <w:pPr>
        <w:spacing w:after="0" w:line="259" w:lineRule="auto"/>
        <w:ind w:left="0" w:firstLine="0"/>
        <w:jc w:val="left"/>
      </w:pPr>
      <w:r>
        <w:t xml:space="preserve"> </w:t>
      </w:r>
    </w:p>
    <w:p w14:paraId="6F95E47E" w14:textId="77777777" w:rsidR="008C5453" w:rsidRDefault="002C1137">
      <w:pPr>
        <w:numPr>
          <w:ilvl w:val="0"/>
          <w:numId w:val="6"/>
        </w:numPr>
        <w:spacing w:after="42" w:line="259" w:lineRule="auto"/>
        <w:ind w:hanging="360"/>
        <w:jc w:val="left"/>
      </w:pPr>
      <w:r>
        <w:rPr>
          <w:b/>
        </w:rPr>
        <w:t>Trasa rajdu</w:t>
      </w:r>
      <w:r>
        <w:t xml:space="preserve">:  </w:t>
      </w:r>
    </w:p>
    <w:p w14:paraId="646B9CF3" w14:textId="77777777" w:rsidR="008C5453" w:rsidRDefault="002C1137">
      <w:pPr>
        <w:ind w:left="370"/>
      </w:pPr>
      <w:r>
        <w:t xml:space="preserve">WYJAZD z parkingu pod Siedzibą Główną GBP w </w:t>
      </w:r>
      <w:r w:rsidR="00452A26">
        <w:t>Magdalence godz. 15</w:t>
      </w:r>
      <w:r>
        <w:t xml:space="preserve">.00, PRZEJAZD: </w:t>
      </w:r>
      <w:r w:rsidR="00452A26">
        <w:t xml:space="preserve">SCIEŻKĄ ROWEROWĄ </w:t>
      </w:r>
      <w:r>
        <w:t xml:space="preserve">ul. Lipowa, ul. </w:t>
      </w:r>
      <w:r w:rsidR="00452A26">
        <w:t xml:space="preserve">Ks. Słojewskiego, przez las magdaleński </w:t>
      </w:r>
      <w:r w:rsidR="00452A26">
        <w:lastRenderedPageBreak/>
        <w:t xml:space="preserve">wjazdem naprzeciwko kościoła, powrót </w:t>
      </w:r>
      <w:r>
        <w:t xml:space="preserve">trasą przez las do Miejsca Straceń następnie finał na „Górkach” w Magdalence przy placu zabaw. </w:t>
      </w:r>
    </w:p>
    <w:p w14:paraId="0F70F4C4" w14:textId="77777777" w:rsidR="008C5453" w:rsidRDefault="002C1137">
      <w:pPr>
        <w:spacing w:after="24" w:line="259" w:lineRule="auto"/>
        <w:ind w:left="360" w:firstLine="0"/>
        <w:jc w:val="left"/>
      </w:pPr>
      <w:r>
        <w:t xml:space="preserve"> </w:t>
      </w:r>
    </w:p>
    <w:p w14:paraId="7B6AB88C" w14:textId="77777777" w:rsidR="008C5453" w:rsidRDefault="002C1137">
      <w:pPr>
        <w:numPr>
          <w:ilvl w:val="0"/>
          <w:numId w:val="6"/>
        </w:numPr>
        <w:spacing w:after="42" w:line="259" w:lineRule="auto"/>
        <w:ind w:hanging="360"/>
        <w:jc w:val="left"/>
      </w:pPr>
      <w:r>
        <w:rPr>
          <w:b/>
        </w:rPr>
        <w:t>Postanowienia końcowe:</w:t>
      </w:r>
      <w:r>
        <w:t xml:space="preserve">  </w:t>
      </w:r>
    </w:p>
    <w:p w14:paraId="4836DFA6" w14:textId="77777777" w:rsidR="008C5453" w:rsidRDefault="002C1137">
      <w:pPr>
        <w:numPr>
          <w:ilvl w:val="0"/>
          <w:numId w:val="7"/>
        </w:numPr>
        <w:ind w:hanging="360"/>
      </w:pPr>
      <w:r>
        <w:t xml:space="preserve">Rajd odbędzie się bez względu na pogodę.  </w:t>
      </w:r>
    </w:p>
    <w:p w14:paraId="7C2EC8D4" w14:textId="77777777" w:rsidR="008C5453" w:rsidRDefault="002C1137">
      <w:pPr>
        <w:numPr>
          <w:ilvl w:val="0"/>
          <w:numId w:val="7"/>
        </w:numPr>
        <w:ind w:hanging="360"/>
      </w:pPr>
      <w:r>
        <w:t xml:space="preserve">Organizatorzy nie odpowiadają za ewentualne straty poniesione przez uczestników                w trakcie trwania rajdu.  </w:t>
      </w:r>
    </w:p>
    <w:p w14:paraId="29DB71F1" w14:textId="77777777" w:rsidR="008C5453" w:rsidRDefault="002C1137">
      <w:pPr>
        <w:numPr>
          <w:ilvl w:val="0"/>
          <w:numId w:val="7"/>
        </w:numPr>
        <w:ind w:hanging="360"/>
      </w:pPr>
      <w:r>
        <w:t xml:space="preserve">Uczestnicy biorą udział w rajdzie na własną odpowiedzialność.  </w:t>
      </w:r>
    </w:p>
    <w:p w14:paraId="62AEE704" w14:textId="77777777" w:rsidR="008C5453" w:rsidRDefault="002C1137">
      <w:pPr>
        <w:numPr>
          <w:ilvl w:val="0"/>
          <w:numId w:val="7"/>
        </w:numPr>
        <w:ind w:hanging="360"/>
      </w:pPr>
      <w:r>
        <w:t xml:space="preserve">Rajd rowerowy nie pokrywa dodatkowego ubezpieczenia </w:t>
      </w:r>
    </w:p>
    <w:p w14:paraId="6AE174B2" w14:textId="77777777" w:rsidR="008C5453" w:rsidRDefault="002C1137">
      <w:pPr>
        <w:numPr>
          <w:ilvl w:val="0"/>
          <w:numId w:val="7"/>
        </w:numPr>
        <w:ind w:hanging="360"/>
      </w:pPr>
      <w:r>
        <w:t xml:space="preserve">Organizator zastrzega sobie prawo ostatecznej interpretacji i dokonania zmian                        w regulaminie rajdu. </w:t>
      </w:r>
    </w:p>
    <w:p w14:paraId="6646AE3F" w14:textId="77777777" w:rsidR="008C5453" w:rsidRDefault="002C1137">
      <w:pPr>
        <w:numPr>
          <w:ilvl w:val="0"/>
          <w:numId w:val="7"/>
        </w:numPr>
        <w:ind w:hanging="360"/>
      </w:pPr>
      <w:r>
        <w:t xml:space="preserve">W sprawach nie objętych regulaminem rozstrzyga organizator  </w:t>
      </w:r>
    </w:p>
    <w:p w14:paraId="4097A225" w14:textId="77777777" w:rsidR="008C5453" w:rsidRDefault="002C1137">
      <w:pPr>
        <w:numPr>
          <w:ilvl w:val="0"/>
          <w:numId w:val="7"/>
        </w:numPr>
        <w:ind w:hanging="360"/>
      </w:pPr>
      <w:r>
        <w:t xml:space="preserve">Wiążąca i ostateczna interpretacja niniejszego regulaminu należy do organizatora </w:t>
      </w:r>
    </w:p>
    <w:p w14:paraId="14343791" w14:textId="77777777" w:rsidR="008C5453" w:rsidRDefault="002C1137">
      <w:pPr>
        <w:spacing w:after="3" w:line="259" w:lineRule="auto"/>
        <w:ind w:left="360" w:firstLine="0"/>
        <w:jc w:val="left"/>
      </w:pPr>
      <w:r>
        <w:t xml:space="preserve"> </w:t>
      </w:r>
    </w:p>
    <w:p w14:paraId="32446C26" w14:textId="3D0177D1" w:rsidR="008C5453" w:rsidRDefault="002C1137">
      <w:pPr>
        <w:ind w:left="345" w:hanging="360"/>
      </w:pPr>
      <w:r>
        <w:rPr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Start:</w:t>
      </w:r>
      <w:r w:rsidR="00452A26">
        <w:t xml:space="preserve"> 1</w:t>
      </w:r>
      <w:r w:rsidR="00FB5895">
        <w:t>4</w:t>
      </w:r>
      <w:r w:rsidR="00452A26">
        <w:t xml:space="preserve"> </w:t>
      </w:r>
      <w:r w:rsidR="00FB5895">
        <w:t>września</w:t>
      </w:r>
      <w:r w:rsidR="00452A26">
        <w:t xml:space="preserve"> 2025 r., godz. 14:00</w:t>
      </w:r>
      <w:r>
        <w:t>, przew</w:t>
      </w:r>
      <w:r w:rsidR="00452A26">
        <w:t>idywany powrót w godzinach od 17:00 do 18</w:t>
      </w:r>
      <w:r>
        <w:t xml:space="preserve">:00 </w:t>
      </w:r>
      <w:r>
        <w:rPr>
          <w:b/>
        </w:rPr>
        <w:t>Miejsce:</w:t>
      </w:r>
      <w:r>
        <w:t xml:space="preserve"> Siedziba Główna Gminnej Biblioteki Publicznej w Lesznowoli w Magdalence, ul. Lipowa 28 </w:t>
      </w:r>
    </w:p>
    <w:p w14:paraId="05F5C9AC" w14:textId="77777777" w:rsidR="008C5453" w:rsidRDefault="002C1137">
      <w:pPr>
        <w:spacing w:after="0" w:line="259" w:lineRule="auto"/>
        <w:ind w:left="360" w:firstLine="0"/>
        <w:jc w:val="left"/>
      </w:pPr>
      <w:r>
        <w:t xml:space="preserve"> </w:t>
      </w:r>
    </w:p>
    <w:p w14:paraId="4146731F" w14:textId="77777777" w:rsidR="008C5453" w:rsidRDefault="002C1137">
      <w:pPr>
        <w:spacing w:after="0" w:line="259" w:lineRule="auto"/>
        <w:ind w:left="360" w:firstLine="0"/>
        <w:jc w:val="left"/>
      </w:pPr>
      <w:r>
        <w:t xml:space="preserve"> </w:t>
      </w:r>
    </w:p>
    <w:p w14:paraId="46BB4979" w14:textId="77777777" w:rsidR="008C5453" w:rsidRDefault="002C1137">
      <w:pPr>
        <w:spacing w:after="0" w:line="259" w:lineRule="auto"/>
        <w:ind w:left="3435"/>
        <w:jc w:val="left"/>
      </w:pPr>
      <w:r>
        <w:rPr>
          <w:b/>
        </w:rPr>
        <w:t xml:space="preserve">                                    Z pozdrowieniem - Organizatorzy </w:t>
      </w:r>
    </w:p>
    <w:p w14:paraId="19FE7F4D" w14:textId="77777777" w:rsidR="008C5453" w:rsidRDefault="002C113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366665E" w14:textId="77777777" w:rsidR="008C5453" w:rsidRDefault="002C113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8C5453">
      <w:pgSz w:w="11906" w:h="16838"/>
      <w:pgMar w:top="1028" w:right="1416" w:bottom="87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F52"/>
    <w:multiLevelType w:val="hybridMultilevel"/>
    <w:tmpl w:val="F16EC8CE"/>
    <w:lvl w:ilvl="0" w:tplc="2EEC85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AC1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06B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E8BC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E0F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042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E2C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269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6FA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475948"/>
    <w:multiLevelType w:val="hybridMultilevel"/>
    <w:tmpl w:val="BC50B814"/>
    <w:lvl w:ilvl="0" w:tplc="504E54E2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2BE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E3C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B1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411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02F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2B8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E66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9C53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010BB"/>
    <w:multiLevelType w:val="hybridMultilevel"/>
    <w:tmpl w:val="0B228FD0"/>
    <w:lvl w:ilvl="0" w:tplc="BC4889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0FD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03C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EAA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A25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C7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AE6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CDA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2E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830D44"/>
    <w:multiLevelType w:val="hybridMultilevel"/>
    <w:tmpl w:val="2854614E"/>
    <w:lvl w:ilvl="0" w:tplc="688C35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EDF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4FB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E71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6A6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223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479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24F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8F7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307C54"/>
    <w:multiLevelType w:val="hybridMultilevel"/>
    <w:tmpl w:val="ED2681F6"/>
    <w:lvl w:ilvl="0" w:tplc="52FE57B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85C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88F8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8BF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A42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18D5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655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0C9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F48E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A7577F"/>
    <w:multiLevelType w:val="hybridMultilevel"/>
    <w:tmpl w:val="DD28D26A"/>
    <w:lvl w:ilvl="0" w:tplc="A1F248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A83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411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EC8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ECE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BE29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4BE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2A0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E2A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1B60E0"/>
    <w:multiLevelType w:val="hybridMultilevel"/>
    <w:tmpl w:val="75DC06BA"/>
    <w:lvl w:ilvl="0" w:tplc="638ED45C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0ED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CB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236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6B7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4EF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C25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289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0656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0742863">
    <w:abstractNumId w:val="4"/>
  </w:num>
  <w:num w:numId="2" w16cid:durableId="932978557">
    <w:abstractNumId w:val="6"/>
  </w:num>
  <w:num w:numId="3" w16cid:durableId="715199253">
    <w:abstractNumId w:val="5"/>
  </w:num>
  <w:num w:numId="4" w16cid:durableId="2107727087">
    <w:abstractNumId w:val="2"/>
  </w:num>
  <w:num w:numId="5" w16cid:durableId="705377315">
    <w:abstractNumId w:val="3"/>
  </w:num>
  <w:num w:numId="6" w16cid:durableId="1813205272">
    <w:abstractNumId w:val="1"/>
  </w:num>
  <w:num w:numId="7" w16cid:durableId="205372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453"/>
    <w:rsid w:val="002C1137"/>
    <w:rsid w:val="00452A26"/>
    <w:rsid w:val="008C5453"/>
    <w:rsid w:val="00D64CEF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C7BD"/>
  <w15:docId w15:val="{D030D487-FAD9-4B01-ACD5-D10B394D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GMINNEGO PROFILAKTYCZNEGO RAJDU ROWEROWEGO</vt:lpstr>
    </vt:vector>
  </TitlesOfParts>
  <Company>HP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GMINNEGO PROFILAKTYCZNEGO RAJDU ROWEROWEGO</dc:title>
  <dc:subject/>
  <dc:creator>User</dc:creator>
  <cp:keywords/>
  <cp:lastModifiedBy>Promocja</cp:lastModifiedBy>
  <cp:revision>3</cp:revision>
  <dcterms:created xsi:type="dcterms:W3CDTF">2025-04-26T13:46:00Z</dcterms:created>
  <dcterms:modified xsi:type="dcterms:W3CDTF">2025-08-13T09:50:00Z</dcterms:modified>
</cp:coreProperties>
</file>